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84" w:rsidRPr="006319BC" w:rsidRDefault="00676C84" w:rsidP="00676C8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319BC">
        <w:rPr>
          <w:b/>
          <w:sz w:val="28"/>
          <w:szCs w:val="28"/>
        </w:rPr>
        <w:t>H</w:t>
      </w:r>
      <w:r w:rsidR="003007BD">
        <w:rPr>
          <w:b/>
          <w:sz w:val="28"/>
          <w:szCs w:val="28"/>
        </w:rPr>
        <w:t>armonogram rekrutacji do oddziałów przedszkolnych</w:t>
      </w:r>
    </w:p>
    <w:p w:rsidR="00676C84" w:rsidRDefault="00676C84" w:rsidP="00676C8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na rok szkolny 2024/2025</w:t>
      </w:r>
    </w:p>
    <w:p w:rsidR="0013287D" w:rsidRPr="006319BC" w:rsidRDefault="0013287D" w:rsidP="00676C8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0755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974"/>
        <w:gridCol w:w="2768"/>
        <w:gridCol w:w="2410"/>
      </w:tblGrid>
      <w:tr w:rsidR="00676C84" w:rsidTr="00966EDB">
        <w:tc>
          <w:tcPr>
            <w:tcW w:w="603" w:type="dxa"/>
            <w:shd w:val="clear" w:color="auto" w:fill="auto"/>
          </w:tcPr>
          <w:p w:rsidR="00676C84" w:rsidRDefault="00676C84" w:rsidP="009F1333">
            <w:pPr>
              <w:spacing w:before="100" w:beforeAutospacing="1" w:after="100" w:afterAutospacing="1"/>
            </w:pPr>
            <w:r>
              <w:t>L.p.</w:t>
            </w:r>
          </w:p>
        </w:tc>
        <w:tc>
          <w:tcPr>
            <w:tcW w:w="4974" w:type="dxa"/>
            <w:shd w:val="clear" w:color="auto" w:fill="auto"/>
          </w:tcPr>
          <w:p w:rsidR="00676C84" w:rsidRDefault="00676C84" w:rsidP="009F1333">
            <w:pPr>
              <w:spacing w:before="100" w:beforeAutospacing="1" w:after="100" w:afterAutospacing="1"/>
            </w:pPr>
            <w:r>
              <w:t>Rodzaj czynności</w:t>
            </w:r>
          </w:p>
        </w:tc>
        <w:tc>
          <w:tcPr>
            <w:tcW w:w="2768" w:type="dxa"/>
            <w:shd w:val="clear" w:color="auto" w:fill="auto"/>
          </w:tcPr>
          <w:p w:rsidR="00676C84" w:rsidRDefault="00676C84" w:rsidP="009F1333">
            <w:pPr>
              <w:spacing w:before="100" w:beforeAutospacing="1" w:after="100" w:afterAutospacing="1"/>
            </w:pPr>
            <w:r>
              <w:t>Termin w postępowaniu rekrutacyjnym</w:t>
            </w:r>
          </w:p>
        </w:tc>
        <w:tc>
          <w:tcPr>
            <w:tcW w:w="2410" w:type="dxa"/>
            <w:shd w:val="clear" w:color="auto" w:fill="auto"/>
          </w:tcPr>
          <w:p w:rsidR="00676C84" w:rsidRDefault="00676C84" w:rsidP="009F1333">
            <w:pPr>
              <w:spacing w:before="100" w:beforeAutospacing="1" w:after="100" w:afterAutospacing="1"/>
            </w:pPr>
            <w:r>
              <w:t>Termin w postępowaniu uzupełniającym</w:t>
            </w:r>
          </w:p>
        </w:tc>
      </w:tr>
      <w:tr w:rsidR="00676C84" w:rsidTr="00966EDB">
        <w:tc>
          <w:tcPr>
            <w:tcW w:w="603" w:type="dxa"/>
            <w:shd w:val="clear" w:color="auto" w:fill="auto"/>
          </w:tcPr>
          <w:p w:rsidR="00676C84" w:rsidRDefault="00676C84" w:rsidP="009F1333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4974" w:type="dxa"/>
            <w:shd w:val="clear" w:color="auto" w:fill="auto"/>
          </w:tcPr>
          <w:p w:rsidR="00676C84" w:rsidRDefault="003007BD" w:rsidP="009F1333">
            <w:pPr>
              <w:spacing w:before="100" w:beforeAutospacing="1" w:after="100" w:afterAutospacing="1"/>
            </w:pPr>
            <w:r>
              <w:t>Składanie deklaracji o kontynuowaniu wychowania przedszkolnego w danej placówce przedszkolnej lub oddziale przedszkolnym przy szkole</w:t>
            </w:r>
          </w:p>
        </w:tc>
        <w:tc>
          <w:tcPr>
            <w:tcW w:w="2768" w:type="dxa"/>
            <w:shd w:val="clear" w:color="auto" w:fill="auto"/>
          </w:tcPr>
          <w:p w:rsidR="00676C84" w:rsidRDefault="00676C84" w:rsidP="009F1333">
            <w:pPr>
              <w:spacing w:before="100" w:beforeAutospacing="1" w:after="100" w:afterAutospacing="1"/>
            </w:pPr>
            <w:r>
              <w:t>o</w:t>
            </w:r>
            <w:r w:rsidR="003007BD">
              <w:t>d 12 lutego 2024r. do 23 lutego</w:t>
            </w:r>
            <w:r>
              <w:t xml:space="preserve"> 2024r. do godziny 16.00</w:t>
            </w:r>
          </w:p>
        </w:tc>
        <w:tc>
          <w:tcPr>
            <w:tcW w:w="2410" w:type="dxa"/>
            <w:shd w:val="clear" w:color="auto" w:fill="auto"/>
          </w:tcPr>
          <w:p w:rsidR="00676C84" w:rsidRDefault="003007BD" w:rsidP="009F1333">
            <w:pPr>
              <w:spacing w:before="100" w:beforeAutospacing="1" w:after="100" w:afterAutospacing="1"/>
            </w:pPr>
            <w:r>
              <w:t>Nie dotyczy</w:t>
            </w:r>
          </w:p>
        </w:tc>
      </w:tr>
      <w:tr w:rsidR="00676C84" w:rsidTr="00966EDB">
        <w:tc>
          <w:tcPr>
            <w:tcW w:w="603" w:type="dxa"/>
            <w:shd w:val="clear" w:color="auto" w:fill="auto"/>
          </w:tcPr>
          <w:p w:rsidR="00676C84" w:rsidRDefault="00676C84" w:rsidP="009F1333">
            <w:pPr>
              <w:spacing w:before="100" w:beforeAutospacing="1" w:after="100" w:afterAutospacing="1"/>
            </w:pPr>
            <w:r>
              <w:t xml:space="preserve">2. </w:t>
            </w:r>
          </w:p>
        </w:tc>
        <w:tc>
          <w:tcPr>
            <w:tcW w:w="4974" w:type="dxa"/>
            <w:shd w:val="clear" w:color="auto" w:fill="auto"/>
          </w:tcPr>
          <w:p w:rsidR="00676C84" w:rsidRDefault="003007BD" w:rsidP="009F1333">
            <w:pPr>
              <w:spacing w:before="100" w:beforeAutospacing="1" w:after="100" w:afterAutospacing="1"/>
            </w:pPr>
            <w:r>
              <w:t xml:space="preserve">Składanie wniosków wraz z załącznikami </w:t>
            </w:r>
            <w:r w:rsidR="00966EDB">
              <w:t xml:space="preserve">            (oświadczeniami i dokumentami potwierdzającymi spełnienie kryteriów)</w:t>
            </w:r>
          </w:p>
        </w:tc>
        <w:tc>
          <w:tcPr>
            <w:tcW w:w="2768" w:type="dxa"/>
            <w:shd w:val="clear" w:color="auto" w:fill="auto"/>
          </w:tcPr>
          <w:p w:rsidR="00676C84" w:rsidRDefault="00966EDB" w:rsidP="009F1333">
            <w:pPr>
              <w:spacing w:before="100" w:beforeAutospacing="1" w:after="100" w:afterAutospacing="1"/>
            </w:pPr>
            <w:r>
              <w:t>4</w:t>
            </w:r>
            <w:r w:rsidR="00676C84">
              <w:t xml:space="preserve"> marca 2024r.</w:t>
            </w:r>
            <w:r>
              <w:t xml:space="preserve"> do 22 marca 2024r. do godziny 16.00</w:t>
            </w:r>
            <w:r w:rsidR="00676C84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76C84" w:rsidRDefault="00966EDB" w:rsidP="009F1333">
            <w:pPr>
              <w:spacing w:before="100" w:beforeAutospacing="1" w:after="100" w:afterAutospacing="1"/>
            </w:pPr>
            <w:r>
              <w:t>27 maja 2024r. do      7 czerwca 2024r. do godziny 16.00</w:t>
            </w:r>
          </w:p>
        </w:tc>
      </w:tr>
      <w:tr w:rsidR="00676C84" w:rsidTr="00966EDB">
        <w:trPr>
          <w:trHeight w:val="857"/>
        </w:trPr>
        <w:tc>
          <w:tcPr>
            <w:tcW w:w="603" w:type="dxa"/>
            <w:shd w:val="clear" w:color="auto" w:fill="auto"/>
          </w:tcPr>
          <w:p w:rsidR="00676C84" w:rsidRDefault="00676C84" w:rsidP="009F1333">
            <w:pPr>
              <w:spacing w:before="100" w:beforeAutospacing="1" w:after="100" w:afterAutospacing="1"/>
            </w:pPr>
            <w:r>
              <w:t xml:space="preserve">3. </w:t>
            </w:r>
          </w:p>
        </w:tc>
        <w:tc>
          <w:tcPr>
            <w:tcW w:w="4974" w:type="dxa"/>
            <w:shd w:val="clear" w:color="auto" w:fill="auto"/>
          </w:tcPr>
          <w:p w:rsidR="00676C84" w:rsidRDefault="00966EDB" w:rsidP="009F1333">
            <w:pPr>
              <w:spacing w:before="100" w:beforeAutospacing="1" w:after="100" w:afterAutospacing="1"/>
            </w:pPr>
            <w:r>
              <w:t>Wery</w:t>
            </w:r>
            <w:r w:rsidR="00AD36DC">
              <w:t>fikacja i zatwierdzenie wniosków wraz z załącznikami przez komisję rekrutacyjną (posiedzenie komisji rekrutacyjnej)</w:t>
            </w:r>
          </w:p>
        </w:tc>
        <w:tc>
          <w:tcPr>
            <w:tcW w:w="2768" w:type="dxa"/>
            <w:shd w:val="clear" w:color="auto" w:fill="auto"/>
          </w:tcPr>
          <w:p w:rsidR="00676C84" w:rsidRDefault="00AD36DC" w:rsidP="009F1333">
            <w:pPr>
              <w:spacing w:before="100" w:beforeAutospacing="1" w:after="100" w:afterAutospacing="1"/>
            </w:pPr>
            <w:r>
              <w:t>09 kwietnia 2024r.</w:t>
            </w:r>
          </w:p>
        </w:tc>
        <w:tc>
          <w:tcPr>
            <w:tcW w:w="2410" w:type="dxa"/>
            <w:shd w:val="clear" w:color="auto" w:fill="auto"/>
          </w:tcPr>
          <w:p w:rsidR="00676C84" w:rsidRDefault="00AD36DC" w:rsidP="009F1333">
            <w:pPr>
              <w:spacing w:before="100" w:beforeAutospacing="1" w:after="100" w:afterAutospacing="1"/>
            </w:pPr>
            <w:r>
              <w:t>21 czerwca 2024r.</w:t>
            </w:r>
          </w:p>
        </w:tc>
      </w:tr>
      <w:tr w:rsidR="00676C84" w:rsidTr="00966EDB">
        <w:tc>
          <w:tcPr>
            <w:tcW w:w="603" w:type="dxa"/>
            <w:shd w:val="clear" w:color="auto" w:fill="auto"/>
          </w:tcPr>
          <w:p w:rsidR="00676C84" w:rsidRDefault="00676C84" w:rsidP="009F1333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4974" w:type="dxa"/>
            <w:shd w:val="clear" w:color="auto" w:fill="auto"/>
          </w:tcPr>
          <w:p w:rsidR="00676C84" w:rsidRDefault="00AD36DC" w:rsidP="009F1333">
            <w:pPr>
              <w:spacing w:before="100" w:beforeAutospacing="1" w:after="100" w:afterAutospacing="1"/>
            </w:pPr>
            <w:r>
              <w:t>Podanie do publicznej wiadomości listy kandydatów zakwalifikowanych i kandydatów niezakwalifikowanych (to nie są wyniki rekrutacji)</w:t>
            </w:r>
          </w:p>
        </w:tc>
        <w:tc>
          <w:tcPr>
            <w:tcW w:w="2768" w:type="dxa"/>
            <w:shd w:val="clear" w:color="auto" w:fill="auto"/>
          </w:tcPr>
          <w:p w:rsidR="00676C84" w:rsidRDefault="00AD36DC" w:rsidP="009F1333">
            <w:pPr>
              <w:spacing w:before="100" w:beforeAutospacing="1" w:after="100" w:afterAutospacing="1"/>
            </w:pPr>
            <w:r>
              <w:t>15 kwietnia 2024r. do godz. 10.</w:t>
            </w:r>
            <w:r w:rsidR="00676C84">
              <w:t>00</w:t>
            </w:r>
          </w:p>
        </w:tc>
        <w:tc>
          <w:tcPr>
            <w:tcW w:w="2410" w:type="dxa"/>
            <w:shd w:val="clear" w:color="auto" w:fill="auto"/>
          </w:tcPr>
          <w:p w:rsidR="00676C84" w:rsidRDefault="00AD36DC" w:rsidP="009F1333">
            <w:pPr>
              <w:spacing w:before="100" w:beforeAutospacing="1" w:after="100" w:afterAutospacing="1"/>
            </w:pPr>
            <w:r>
              <w:t>26 czerwca 2024r. do godz. 10</w:t>
            </w:r>
            <w:r w:rsidR="00676C84">
              <w:t>.00</w:t>
            </w:r>
          </w:p>
        </w:tc>
      </w:tr>
      <w:tr w:rsidR="00AD36DC" w:rsidTr="00966EDB">
        <w:tc>
          <w:tcPr>
            <w:tcW w:w="603" w:type="dxa"/>
            <w:shd w:val="clear" w:color="auto" w:fill="auto"/>
          </w:tcPr>
          <w:p w:rsidR="00AD36DC" w:rsidRDefault="00AD36DC" w:rsidP="009F1333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4974" w:type="dxa"/>
            <w:shd w:val="clear" w:color="auto" w:fill="auto"/>
          </w:tcPr>
          <w:p w:rsidR="00AD36DC" w:rsidRDefault="00AD36DC" w:rsidP="009F1333">
            <w:pPr>
              <w:spacing w:before="100" w:beforeAutospacing="1" w:after="100" w:afterAutospacing="1"/>
            </w:pPr>
            <w:r>
              <w:t>Potwierdzenie woli przyjęcia dziecka do przedszkola przez rodziców/ prawnych opiekunów</w:t>
            </w:r>
          </w:p>
        </w:tc>
        <w:tc>
          <w:tcPr>
            <w:tcW w:w="2768" w:type="dxa"/>
            <w:shd w:val="clear" w:color="auto" w:fill="auto"/>
          </w:tcPr>
          <w:p w:rsidR="00AD36DC" w:rsidRDefault="00AD36DC" w:rsidP="009F1333">
            <w:pPr>
              <w:spacing w:before="100" w:beforeAutospacing="1" w:after="100" w:afterAutospacing="1"/>
            </w:pPr>
            <w:r>
              <w:t>15 kwietnia -19 kwietnia 2024r.</w:t>
            </w:r>
          </w:p>
        </w:tc>
        <w:tc>
          <w:tcPr>
            <w:tcW w:w="2410" w:type="dxa"/>
            <w:shd w:val="clear" w:color="auto" w:fill="auto"/>
          </w:tcPr>
          <w:p w:rsidR="00AD36DC" w:rsidRDefault="00AD36DC" w:rsidP="009F1333">
            <w:pPr>
              <w:spacing w:before="100" w:beforeAutospacing="1" w:after="100" w:afterAutospacing="1"/>
            </w:pPr>
            <w:r>
              <w:t>27 czerwca – 5 lipca 2024r.</w:t>
            </w:r>
          </w:p>
        </w:tc>
      </w:tr>
      <w:tr w:rsidR="00AD36DC" w:rsidTr="00966EDB">
        <w:tc>
          <w:tcPr>
            <w:tcW w:w="603" w:type="dxa"/>
            <w:shd w:val="clear" w:color="auto" w:fill="auto"/>
          </w:tcPr>
          <w:p w:rsidR="00AD36DC" w:rsidRDefault="00AD36DC" w:rsidP="009F1333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4974" w:type="dxa"/>
            <w:shd w:val="clear" w:color="auto" w:fill="auto"/>
          </w:tcPr>
          <w:p w:rsidR="00AD36DC" w:rsidRDefault="00AD36DC" w:rsidP="009F1333">
            <w:pPr>
              <w:spacing w:before="100" w:beforeAutospacing="1" w:after="100" w:afterAutospacing="1"/>
            </w:pPr>
            <w:r>
              <w:t>Podanie</w:t>
            </w:r>
            <w:r w:rsidR="0013287D">
              <w:t xml:space="preserve">  do publicznej wiadomości listy przyjętych i nieprzyjętych wraz z informacją o najniższej liczbie punktów, która uprawnia do przyjęcia do przeszkolą/ oddziału przedszkolnego oraz liczbie wolnych miejsc, którymi placówka jeszcze dysponuje</w:t>
            </w:r>
          </w:p>
        </w:tc>
        <w:tc>
          <w:tcPr>
            <w:tcW w:w="2768" w:type="dxa"/>
            <w:shd w:val="clear" w:color="auto" w:fill="auto"/>
          </w:tcPr>
          <w:p w:rsidR="00AD36DC" w:rsidRDefault="0013287D" w:rsidP="009F1333">
            <w:pPr>
              <w:spacing w:before="100" w:beforeAutospacing="1" w:after="100" w:afterAutospacing="1"/>
            </w:pPr>
            <w:r>
              <w:t>23 kwietnia 2024r. do godziny 10.00</w:t>
            </w:r>
          </w:p>
        </w:tc>
        <w:tc>
          <w:tcPr>
            <w:tcW w:w="2410" w:type="dxa"/>
            <w:shd w:val="clear" w:color="auto" w:fill="auto"/>
          </w:tcPr>
          <w:p w:rsidR="00AD36DC" w:rsidRDefault="0013287D" w:rsidP="009F1333">
            <w:pPr>
              <w:spacing w:before="100" w:beforeAutospacing="1" w:after="100" w:afterAutospacing="1"/>
            </w:pPr>
            <w:r>
              <w:t>10 lipca 2024r. do godziny 10.00</w:t>
            </w:r>
          </w:p>
        </w:tc>
      </w:tr>
    </w:tbl>
    <w:p w:rsidR="00676C84" w:rsidRPr="006319BC" w:rsidRDefault="00676C84" w:rsidP="00676C84">
      <w:pPr>
        <w:spacing w:before="100" w:beforeAutospacing="1" w:after="100" w:afterAutospacing="1"/>
      </w:pPr>
      <w:r w:rsidRPr="006319BC">
        <w:t> </w:t>
      </w:r>
    </w:p>
    <w:p w:rsidR="00676C84" w:rsidRPr="00C008F1" w:rsidRDefault="00676C84" w:rsidP="00676C84">
      <w:pPr>
        <w:spacing w:before="100" w:beforeAutospacing="1" w:after="100" w:afterAutospacing="1"/>
      </w:pPr>
    </w:p>
    <w:p w:rsidR="000905EB" w:rsidRDefault="000905EB"/>
    <w:sectPr w:rsidR="000905EB" w:rsidSect="00D3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84"/>
    <w:rsid w:val="000905EB"/>
    <w:rsid w:val="0013287D"/>
    <w:rsid w:val="00185A8C"/>
    <w:rsid w:val="003007BD"/>
    <w:rsid w:val="00676C84"/>
    <w:rsid w:val="00966EDB"/>
    <w:rsid w:val="00AD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5A8C"/>
  <w15:chartTrackingRefBased/>
  <w15:docId w15:val="{7D87E8B4-8BE1-4BB8-93AC-1EDABA36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Rąbieniu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SP Rąbień</dc:creator>
  <cp:keywords/>
  <dc:description/>
  <cp:lastModifiedBy>Sekretariat SP Rąbień</cp:lastModifiedBy>
  <cp:revision>2</cp:revision>
  <dcterms:created xsi:type="dcterms:W3CDTF">2024-01-29T08:54:00Z</dcterms:created>
  <dcterms:modified xsi:type="dcterms:W3CDTF">2024-01-31T12:21:00Z</dcterms:modified>
</cp:coreProperties>
</file>